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86DC" w14:textId="272D9B81" w:rsidR="005F1E88" w:rsidRDefault="00E475A5">
      <w:pPr>
        <w:rPr>
          <w:rFonts w:ascii="Calibri Light" w:hAnsi="Calibri Light" w:cs="Calibri Light"/>
          <w:b/>
          <w:color w:val="7030A0"/>
          <w:sz w:val="28"/>
          <w:szCs w:val="28"/>
        </w:rPr>
      </w:pPr>
      <w:r w:rsidRPr="00A738A8">
        <w:rPr>
          <w:rFonts w:ascii="Calibri Light" w:hAnsi="Calibri Light" w:cs="Calibri Light"/>
          <w:b/>
          <w:color w:val="7030A0"/>
          <w:sz w:val="28"/>
          <w:szCs w:val="28"/>
        </w:rPr>
        <w:t xml:space="preserve">PÁLYÁZATI </w:t>
      </w:r>
      <w:r w:rsidR="00F358FD">
        <w:rPr>
          <w:rFonts w:ascii="Calibri Light" w:hAnsi="Calibri Light" w:cs="Calibri Light"/>
          <w:b/>
          <w:color w:val="7030A0"/>
          <w:sz w:val="28"/>
          <w:szCs w:val="28"/>
        </w:rPr>
        <w:t>FELHÍVÁS ZSŰRIZETT KIÁLLÍTÁSON VALÓ RÉSZVÉTELRE</w:t>
      </w:r>
    </w:p>
    <w:p w14:paraId="00000003" w14:textId="269F63BD" w:rsidR="00676971" w:rsidRDefault="00E475A5">
      <w:pPr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  <w:r w:rsidRPr="00A738A8">
        <w:rPr>
          <w:rFonts w:ascii="Calibri Light" w:hAnsi="Calibri Light" w:cs="Calibri Light"/>
          <w:i/>
          <w:sz w:val="24"/>
          <w:szCs w:val="24"/>
        </w:rPr>
        <w:t>Az Ékszerek Éjszakája (A FISE nonprofit szervezet közreműködésével) pályázatot hirdet CONTROLS/CTRL+S címmel. A felhívás professzionális ékszertervezők, illetve más művészeti ágakban tevékenykedő, de ékszertervezéssel is foglalkozó alkotók, valamint a szakirányú oktatásban részt vevő diákok és hallgatók számára szól.</w:t>
      </w:r>
    </w:p>
    <w:p w14:paraId="4BC21137" w14:textId="77777777" w:rsidR="006965B3" w:rsidRPr="00A738A8" w:rsidRDefault="006965B3">
      <w:pPr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</w:p>
    <w:p w14:paraId="14EBE4E6" w14:textId="463FDBFA" w:rsidR="006965B3" w:rsidRPr="006965B3" w:rsidRDefault="006965B3" w:rsidP="006965B3">
      <w:pPr>
        <w:rPr>
          <w:rFonts w:ascii="Calibri Light" w:hAnsi="Calibri Light" w:cs="Calibri Light"/>
          <w:b/>
          <w:color w:val="7030A0"/>
          <w:sz w:val="36"/>
          <w:szCs w:val="28"/>
        </w:rPr>
      </w:pPr>
      <w:r w:rsidRPr="006965B3">
        <w:rPr>
          <w:rFonts w:ascii="Calibri Light" w:hAnsi="Calibri Light" w:cs="Calibri Light"/>
          <w:i/>
          <w:color w:val="7030A0"/>
          <w:sz w:val="24"/>
          <w:szCs w:val="24"/>
        </w:rPr>
        <w:t>Pályázat témája:</w:t>
      </w:r>
      <w:r w:rsidRPr="006965B3">
        <w:rPr>
          <w:rFonts w:ascii="Calibri Light" w:hAnsi="Calibri Light" w:cs="Calibri Light"/>
          <w:b/>
          <w:color w:val="7030A0"/>
          <w:sz w:val="36"/>
          <w:szCs w:val="28"/>
        </w:rPr>
        <w:t xml:space="preserve"> </w:t>
      </w:r>
    </w:p>
    <w:p w14:paraId="4E517918" w14:textId="526201CD" w:rsidR="006965B3" w:rsidRPr="005F1E88" w:rsidRDefault="006965B3" w:rsidP="006965B3">
      <w:pPr>
        <w:rPr>
          <w:rFonts w:ascii="Calibri Light" w:hAnsi="Calibri Light" w:cs="Calibri Light"/>
          <w:b/>
          <w:color w:val="7030A0"/>
          <w:sz w:val="36"/>
          <w:szCs w:val="28"/>
        </w:rPr>
      </w:pPr>
      <w:r w:rsidRPr="005F1E88">
        <w:rPr>
          <w:rFonts w:ascii="Calibri Light" w:hAnsi="Calibri Light" w:cs="Calibri Light"/>
          <w:b/>
          <w:color w:val="7030A0"/>
          <w:sz w:val="36"/>
          <w:szCs w:val="28"/>
        </w:rPr>
        <w:t>CONTROLS/CTRL+S</w:t>
      </w:r>
    </w:p>
    <w:p w14:paraId="00000004" w14:textId="77777777" w:rsidR="00676971" w:rsidRPr="00A738A8" w:rsidRDefault="00676971">
      <w:pPr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</w:p>
    <w:p w14:paraId="0901D823" w14:textId="708969EA" w:rsidR="00BD0AC5" w:rsidRPr="00A738A8" w:rsidRDefault="00BD0AC5">
      <w:pPr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  <w:r w:rsidRPr="00A738A8">
        <w:rPr>
          <w:rFonts w:ascii="Calibri Light" w:hAnsi="Calibri Light" w:cs="Calibri Light"/>
          <w:i/>
          <w:sz w:val="24"/>
          <w:szCs w:val="24"/>
        </w:rPr>
        <w:t>Ebben az évben a következő kérdésekre keressük a tárgyakként mentett válaszokat:</w:t>
      </w:r>
    </w:p>
    <w:p w14:paraId="00000005" w14:textId="30C1A0B2" w:rsidR="00676971" w:rsidRPr="00A738A8" w:rsidRDefault="00E475A5">
      <w:pPr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  <w:r w:rsidRPr="00A738A8">
        <w:rPr>
          <w:rFonts w:ascii="Calibri Light" w:hAnsi="Calibri Light" w:cs="Calibri Light"/>
          <w:i/>
          <w:sz w:val="24"/>
          <w:szCs w:val="24"/>
        </w:rPr>
        <w:t xml:space="preserve">A szabályok irányítanak minket vagy mi őket? Felállítjuk vagy ledöntjük? Alkalmazkodunk vagy felülírjuk azokat? </w:t>
      </w:r>
      <w:r w:rsidR="00FF3F3E">
        <w:rPr>
          <w:rFonts w:ascii="Calibri Light" w:hAnsi="Calibri Light" w:cs="Calibri Light"/>
          <w:i/>
          <w:sz w:val="24"/>
          <w:szCs w:val="24"/>
        </w:rPr>
        <w:t>A hagyományok inspirálnak vagy megkötnek?</w:t>
      </w:r>
    </w:p>
    <w:p w14:paraId="00000006" w14:textId="77777777" w:rsidR="00676971" w:rsidRPr="00A738A8" w:rsidRDefault="00676971">
      <w:pPr>
        <w:spacing w:after="0" w:line="240" w:lineRule="auto"/>
        <w:rPr>
          <w:rFonts w:ascii="Calibri Light" w:hAnsi="Calibri Light" w:cs="Calibri Light"/>
          <w:b/>
          <w:i/>
          <w:color w:val="7030A0"/>
          <w:sz w:val="24"/>
          <w:szCs w:val="24"/>
        </w:rPr>
      </w:pPr>
    </w:p>
    <w:p w14:paraId="00000007" w14:textId="5DF406B3" w:rsidR="00676971" w:rsidRDefault="00E475A5">
      <w:pPr>
        <w:spacing w:after="0" w:line="240" w:lineRule="auto"/>
        <w:rPr>
          <w:rFonts w:ascii="Calibri Light" w:hAnsi="Calibri Light" w:cs="Calibri Light"/>
          <w:b/>
          <w:i/>
          <w:color w:val="7030A0"/>
          <w:sz w:val="24"/>
          <w:szCs w:val="24"/>
        </w:rPr>
      </w:pPr>
      <w:r w:rsidRPr="00A738A8">
        <w:rPr>
          <w:rFonts w:ascii="Calibri Light" w:hAnsi="Calibri Light" w:cs="Calibri Light"/>
          <w:b/>
          <w:i/>
          <w:color w:val="7030A0"/>
          <w:sz w:val="24"/>
          <w:szCs w:val="24"/>
        </w:rPr>
        <w:t>Fontos határidők:</w:t>
      </w:r>
    </w:p>
    <w:p w14:paraId="75B1E607" w14:textId="44D2950D" w:rsidR="002F3817" w:rsidRDefault="002F3817">
      <w:pPr>
        <w:spacing w:after="0" w:line="240" w:lineRule="auto"/>
        <w:rPr>
          <w:rFonts w:ascii="Calibri Light" w:hAnsi="Calibri Light" w:cs="Calibri Light"/>
          <w:b/>
          <w:i/>
          <w:color w:val="7030A0"/>
          <w:sz w:val="24"/>
          <w:szCs w:val="24"/>
        </w:rPr>
      </w:pPr>
    </w:p>
    <w:p w14:paraId="71861096" w14:textId="6348A940" w:rsidR="002F3817" w:rsidRPr="002F3817" w:rsidRDefault="002F3817" w:rsidP="002F3817">
      <w:pPr>
        <w:spacing w:after="0" w:line="240" w:lineRule="auto"/>
        <w:rPr>
          <w:rFonts w:eastAsia="Times New Roman"/>
          <w:color w:val="222222"/>
        </w:rPr>
      </w:pPr>
      <w:r w:rsidRPr="002F3817">
        <w:rPr>
          <w:rFonts w:ascii="Calibri Light" w:eastAsia="Times New Roman" w:hAnsi="Calibri Light" w:cs="Calibri Light"/>
          <w:i/>
          <w:iCs/>
          <w:color w:val="222222"/>
          <w:sz w:val="24"/>
          <w:szCs w:val="24"/>
          <w:shd w:val="clear" w:color="auto" w:fill="FF0000"/>
          <w:lang w:val="en-GB"/>
        </w:rPr>
        <w:t>2019</w:t>
      </w:r>
      <w:r>
        <w:rPr>
          <w:rFonts w:ascii="Calibri Light" w:eastAsia="Times New Roman" w:hAnsi="Calibri Light" w:cs="Calibri Light"/>
          <w:i/>
          <w:iCs/>
          <w:color w:val="222222"/>
          <w:sz w:val="24"/>
          <w:szCs w:val="24"/>
          <w:shd w:val="clear" w:color="auto" w:fill="FF0000"/>
          <w:lang w:val="en-GB"/>
        </w:rPr>
        <w:t xml:space="preserve">. </w:t>
      </w:r>
      <w:r w:rsidRPr="002F3817">
        <w:rPr>
          <w:rFonts w:ascii="Calibri Light" w:eastAsia="Times New Roman" w:hAnsi="Calibri Light" w:cs="Calibri Light"/>
          <w:i/>
          <w:iCs/>
          <w:color w:val="222222"/>
          <w:sz w:val="24"/>
          <w:szCs w:val="24"/>
          <w:shd w:val="clear" w:color="auto" w:fill="FF0000"/>
          <w:lang w:val="en-GB"/>
        </w:rPr>
        <w:t>07.07.</w:t>
      </w:r>
      <w:r w:rsidRPr="002F3817">
        <w:rPr>
          <w:rFonts w:ascii="Calibri Light" w:eastAsia="Times New Roman" w:hAnsi="Calibri Light" w:cs="Calibri Light"/>
          <w:i/>
          <w:iCs/>
          <w:color w:val="222222"/>
          <w:sz w:val="24"/>
          <w:szCs w:val="24"/>
          <w:shd w:val="clear" w:color="auto" w:fill="FF0000"/>
          <w:lang w:val="en-GB"/>
        </w:rPr>
        <w:t xml:space="preserve">: </w:t>
      </w:r>
      <w:r>
        <w:rPr>
          <w:rFonts w:ascii="Calibri Light" w:eastAsia="Times New Roman" w:hAnsi="Calibri Light" w:cs="Calibri Light"/>
          <w:i/>
          <w:iCs/>
          <w:color w:val="222222"/>
          <w:sz w:val="24"/>
          <w:szCs w:val="24"/>
          <w:shd w:val="clear" w:color="auto" w:fill="FF0000"/>
          <w:lang w:val="en-GB"/>
        </w:rPr>
        <w:t>Meghosszabbított pályázati határidő</w:t>
      </w:r>
    </w:p>
    <w:p w14:paraId="3F375197" w14:textId="51CA46ED" w:rsidR="002F3817" w:rsidRPr="002F3817" w:rsidRDefault="002F3817" w:rsidP="002F3817">
      <w:pPr>
        <w:spacing w:after="0" w:line="240" w:lineRule="auto"/>
        <w:rPr>
          <w:rFonts w:eastAsia="Times New Roman"/>
          <w:color w:val="222222"/>
        </w:rPr>
      </w:pPr>
      <w:r w:rsidRPr="002F3817">
        <w:rPr>
          <w:rFonts w:ascii="Calibri Light" w:eastAsia="Times New Roman" w:hAnsi="Calibri Light" w:cs="Calibri Light"/>
          <w:i/>
          <w:iCs/>
          <w:color w:val="222222"/>
          <w:sz w:val="24"/>
          <w:szCs w:val="24"/>
          <w:lang w:val="en-GB"/>
        </w:rPr>
        <w:t>2019</w:t>
      </w:r>
      <w:r>
        <w:rPr>
          <w:rFonts w:ascii="Calibri Light" w:eastAsia="Times New Roman" w:hAnsi="Calibri Light" w:cs="Calibri Light"/>
          <w:i/>
          <w:iCs/>
          <w:color w:val="222222"/>
          <w:sz w:val="24"/>
          <w:szCs w:val="24"/>
          <w:lang w:val="en-GB"/>
        </w:rPr>
        <w:t xml:space="preserve">. </w:t>
      </w:r>
      <w:r w:rsidRPr="002F3817">
        <w:rPr>
          <w:rFonts w:ascii="Calibri Light" w:eastAsia="Times New Roman" w:hAnsi="Calibri Light" w:cs="Calibri Light"/>
          <w:i/>
          <w:iCs/>
          <w:color w:val="222222"/>
          <w:sz w:val="24"/>
          <w:szCs w:val="24"/>
          <w:lang w:val="en-GB"/>
        </w:rPr>
        <w:t>07</w:t>
      </w:r>
      <w:r>
        <w:rPr>
          <w:rFonts w:ascii="Calibri Light" w:eastAsia="Times New Roman" w:hAnsi="Calibri Light" w:cs="Calibri Light"/>
          <w:i/>
          <w:iCs/>
          <w:color w:val="222222"/>
          <w:sz w:val="24"/>
          <w:szCs w:val="24"/>
          <w:lang w:val="en-GB"/>
        </w:rPr>
        <w:t>. 15</w:t>
      </w:r>
      <w:r w:rsidRPr="002F3817">
        <w:rPr>
          <w:rFonts w:ascii="Calibri Light" w:eastAsia="Times New Roman" w:hAnsi="Calibri Light" w:cs="Calibri Light"/>
          <w:i/>
          <w:iCs/>
          <w:color w:val="222222"/>
          <w:sz w:val="24"/>
          <w:szCs w:val="24"/>
          <w:lang w:val="en-GB"/>
        </w:rPr>
        <w:t>.</w:t>
      </w:r>
      <w:r w:rsidRPr="002F3817">
        <w:rPr>
          <w:rFonts w:ascii="Calibri Light" w:eastAsia="Times New Roman" w:hAnsi="Calibri Light" w:cs="Calibri Light"/>
          <w:i/>
          <w:iCs/>
          <w:color w:val="222222"/>
          <w:sz w:val="24"/>
          <w:szCs w:val="24"/>
          <w:lang w:val="en-GB"/>
        </w:rPr>
        <w:t xml:space="preserve">: </w:t>
      </w:r>
      <w:r>
        <w:rPr>
          <w:rFonts w:ascii="Calibri Light" w:eastAsia="Times New Roman" w:hAnsi="Calibri Light" w:cs="Calibri Light"/>
          <w:i/>
          <w:iCs/>
          <w:color w:val="222222"/>
          <w:sz w:val="24"/>
          <w:szCs w:val="24"/>
          <w:lang w:val="en-GB"/>
        </w:rPr>
        <w:t>Várható kiértesítés</w:t>
      </w:r>
    </w:p>
    <w:p w14:paraId="4841D483" w14:textId="5F822872" w:rsidR="002F3817" w:rsidRPr="002F3817" w:rsidRDefault="002F3817" w:rsidP="002F3817">
      <w:pPr>
        <w:spacing w:after="0" w:line="240" w:lineRule="auto"/>
        <w:rPr>
          <w:rFonts w:eastAsia="Times New Roman"/>
          <w:color w:val="222222"/>
        </w:rPr>
      </w:pPr>
      <w:r w:rsidRPr="002F3817">
        <w:rPr>
          <w:rFonts w:ascii="Calibri Light" w:eastAsia="Times New Roman" w:hAnsi="Calibri Light" w:cs="Calibri Light"/>
          <w:i/>
          <w:iCs/>
          <w:color w:val="222222"/>
          <w:sz w:val="24"/>
          <w:szCs w:val="24"/>
          <w:shd w:val="clear" w:color="auto" w:fill="FF0000"/>
          <w:lang w:val="en-GB"/>
        </w:rPr>
        <w:t>2019</w:t>
      </w:r>
      <w:r>
        <w:rPr>
          <w:rFonts w:ascii="Calibri Light" w:eastAsia="Times New Roman" w:hAnsi="Calibri Light" w:cs="Calibri Light"/>
          <w:i/>
          <w:iCs/>
          <w:color w:val="222222"/>
          <w:sz w:val="24"/>
          <w:szCs w:val="24"/>
          <w:shd w:val="clear" w:color="auto" w:fill="FF0000"/>
          <w:lang w:val="en-GB"/>
        </w:rPr>
        <w:t xml:space="preserve">. 09. 20. </w:t>
      </w:r>
      <w:r w:rsidRPr="002F3817">
        <w:rPr>
          <w:rFonts w:ascii="Calibri Light" w:eastAsia="Times New Roman" w:hAnsi="Calibri Light" w:cs="Calibri Light"/>
          <w:i/>
          <w:iCs/>
          <w:color w:val="222222"/>
          <w:sz w:val="24"/>
          <w:szCs w:val="24"/>
          <w:shd w:val="clear" w:color="auto" w:fill="FF0000"/>
          <w:lang w:val="en-GB"/>
        </w:rPr>
        <w:t xml:space="preserve">: </w:t>
      </w:r>
      <w:r>
        <w:rPr>
          <w:rFonts w:ascii="Calibri Light" w:eastAsia="Times New Roman" w:hAnsi="Calibri Light" w:cs="Calibri Light"/>
          <w:i/>
          <w:iCs/>
          <w:color w:val="222222"/>
          <w:sz w:val="24"/>
          <w:szCs w:val="24"/>
          <w:shd w:val="clear" w:color="auto" w:fill="FF0000"/>
          <w:lang w:val="en-GB"/>
        </w:rPr>
        <w:t>A kiállítás tervezett megnyitója</w:t>
      </w:r>
    </w:p>
    <w:p w14:paraId="20828A72" w14:textId="3D1CD72D" w:rsidR="002F3817" w:rsidRPr="002F3817" w:rsidRDefault="002F3817" w:rsidP="002F3817">
      <w:pPr>
        <w:spacing w:after="0" w:line="240" w:lineRule="auto"/>
        <w:rPr>
          <w:rFonts w:eastAsia="Times New Roman"/>
          <w:color w:val="222222"/>
        </w:rPr>
      </w:pPr>
      <w:r w:rsidRPr="002F3817">
        <w:rPr>
          <w:rFonts w:ascii="Calibri Light" w:eastAsia="Times New Roman" w:hAnsi="Calibri Light" w:cs="Calibri Light"/>
          <w:i/>
          <w:iCs/>
          <w:color w:val="222222"/>
          <w:sz w:val="24"/>
          <w:szCs w:val="24"/>
          <w:shd w:val="clear" w:color="auto" w:fill="FF0000"/>
          <w:lang w:val="en-GB"/>
        </w:rPr>
        <w:t xml:space="preserve">2019. </w:t>
      </w:r>
      <w:r w:rsidRPr="002F3817">
        <w:rPr>
          <w:rFonts w:ascii="Calibri Light" w:eastAsia="Times New Roman" w:hAnsi="Calibri Light" w:cs="Calibri Light"/>
          <w:i/>
          <w:iCs/>
          <w:color w:val="222222"/>
          <w:sz w:val="24"/>
          <w:szCs w:val="24"/>
          <w:shd w:val="clear" w:color="auto" w:fill="FF0000"/>
          <w:lang w:val="en-GB"/>
        </w:rPr>
        <w:t>09</w:t>
      </w:r>
      <w:r>
        <w:rPr>
          <w:rFonts w:ascii="Calibri Light" w:eastAsia="Times New Roman" w:hAnsi="Calibri Light" w:cs="Calibri Light"/>
          <w:i/>
          <w:iCs/>
          <w:color w:val="222222"/>
          <w:sz w:val="24"/>
          <w:szCs w:val="24"/>
          <w:shd w:val="clear" w:color="auto" w:fill="FF0000"/>
          <w:lang w:val="en-GB"/>
        </w:rPr>
        <w:t xml:space="preserve">. </w:t>
      </w:r>
      <w:r w:rsidRPr="002F3817">
        <w:rPr>
          <w:rFonts w:ascii="Calibri Light" w:eastAsia="Times New Roman" w:hAnsi="Calibri Light" w:cs="Calibri Light"/>
          <w:i/>
          <w:iCs/>
          <w:color w:val="222222"/>
          <w:sz w:val="24"/>
          <w:szCs w:val="24"/>
          <w:shd w:val="clear" w:color="auto" w:fill="FF0000"/>
          <w:lang w:val="en-GB"/>
        </w:rPr>
        <w:t>20.</w:t>
      </w:r>
      <w:r w:rsidRPr="002F3817">
        <w:rPr>
          <w:rFonts w:ascii="Calibri Light" w:eastAsia="Times New Roman" w:hAnsi="Calibri Light" w:cs="Calibri Light"/>
          <w:i/>
          <w:iCs/>
          <w:color w:val="222222"/>
          <w:sz w:val="24"/>
          <w:szCs w:val="24"/>
          <w:shd w:val="clear" w:color="auto" w:fill="FF0000"/>
          <w:lang w:val="en-GB"/>
        </w:rPr>
        <w:t xml:space="preserve"> </w:t>
      </w:r>
      <w:r w:rsidRPr="002F3817">
        <w:rPr>
          <w:rFonts w:ascii="Calibri Light" w:eastAsia="Times New Roman" w:hAnsi="Calibri Light" w:cs="Calibri Light"/>
          <w:i/>
          <w:iCs/>
          <w:color w:val="222222"/>
          <w:sz w:val="24"/>
          <w:szCs w:val="24"/>
          <w:shd w:val="clear" w:color="auto" w:fill="FF0000"/>
          <w:lang w:val="en-GB"/>
        </w:rPr>
        <w:t>-10.</w:t>
      </w:r>
      <w:r w:rsidRPr="002F3817">
        <w:rPr>
          <w:rFonts w:ascii="Calibri Light" w:eastAsia="Times New Roman" w:hAnsi="Calibri Light" w:cs="Calibri Light"/>
          <w:i/>
          <w:iCs/>
          <w:color w:val="222222"/>
          <w:sz w:val="24"/>
          <w:szCs w:val="24"/>
          <w:shd w:val="clear" w:color="auto" w:fill="FF0000"/>
          <w:lang w:val="en-GB"/>
        </w:rPr>
        <w:t xml:space="preserve"> </w:t>
      </w:r>
      <w:r w:rsidRPr="002F3817">
        <w:rPr>
          <w:rFonts w:ascii="Calibri Light" w:eastAsia="Times New Roman" w:hAnsi="Calibri Light" w:cs="Calibri Light"/>
          <w:i/>
          <w:iCs/>
          <w:color w:val="222222"/>
          <w:sz w:val="24"/>
          <w:szCs w:val="24"/>
          <w:shd w:val="clear" w:color="auto" w:fill="FF0000"/>
          <w:lang w:val="en-GB"/>
        </w:rPr>
        <w:t>20.</w:t>
      </w:r>
      <w:r>
        <w:rPr>
          <w:rFonts w:ascii="Calibri Light" w:eastAsia="Times New Roman" w:hAnsi="Calibri Light" w:cs="Calibri Light"/>
          <w:i/>
          <w:iCs/>
          <w:color w:val="222222"/>
          <w:sz w:val="24"/>
          <w:szCs w:val="24"/>
          <w:shd w:val="clear" w:color="auto" w:fill="FF0000"/>
          <w:lang w:val="en-GB"/>
        </w:rPr>
        <w:t xml:space="preserve"> </w:t>
      </w:r>
      <w:r w:rsidRPr="002F3817">
        <w:rPr>
          <w:rFonts w:ascii="Calibri Light" w:eastAsia="Times New Roman" w:hAnsi="Calibri Light" w:cs="Calibri Light"/>
          <w:i/>
          <w:iCs/>
          <w:color w:val="222222"/>
          <w:sz w:val="24"/>
          <w:szCs w:val="24"/>
          <w:shd w:val="clear" w:color="auto" w:fill="FF0000"/>
          <w:lang w:val="en-GB"/>
        </w:rPr>
        <w:t xml:space="preserve">: </w:t>
      </w:r>
      <w:r>
        <w:rPr>
          <w:rFonts w:ascii="Calibri Light" w:eastAsia="Times New Roman" w:hAnsi="Calibri Light" w:cs="Calibri Light"/>
          <w:i/>
          <w:iCs/>
          <w:color w:val="222222"/>
          <w:sz w:val="24"/>
          <w:szCs w:val="24"/>
          <w:shd w:val="clear" w:color="auto" w:fill="FF0000"/>
          <w:lang w:val="en-GB"/>
        </w:rPr>
        <w:t>A kiállítás tervezett intervalluma</w:t>
      </w:r>
    </w:p>
    <w:p w14:paraId="0000000C" w14:textId="68495970" w:rsidR="00676971" w:rsidRPr="00A738A8" w:rsidRDefault="00676971">
      <w:pPr>
        <w:rPr>
          <w:rFonts w:ascii="Calibri Light" w:hAnsi="Calibri Light" w:cs="Calibri Light"/>
          <w:i/>
          <w:sz w:val="24"/>
          <w:szCs w:val="24"/>
        </w:rPr>
      </w:pPr>
      <w:bookmarkStart w:id="0" w:name="_GoBack"/>
      <w:bookmarkEnd w:id="0"/>
    </w:p>
    <w:p w14:paraId="00000016" w14:textId="77777777" w:rsidR="00676971" w:rsidRPr="00A738A8" w:rsidRDefault="00E475A5">
      <w:pPr>
        <w:spacing w:after="0" w:line="240" w:lineRule="auto"/>
        <w:rPr>
          <w:rFonts w:ascii="Calibri Light" w:hAnsi="Calibri Light" w:cs="Calibri Light"/>
          <w:b/>
          <w:i/>
          <w:color w:val="7030A0"/>
          <w:sz w:val="24"/>
          <w:szCs w:val="24"/>
        </w:rPr>
      </w:pPr>
      <w:r w:rsidRPr="00A738A8">
        <w:rPr>
          <w:rFonts w:ascii="Calibri Light" w:hAnsi="Calibri Light" w:cs="Calibri Light"/>
          <w:b/>
          <w:i/>
          <w:color w:val="7030A0"/>
          <w:sz w:val="24"/>
          <w:szCs w:val="24"/>
        </w:rPr>
        <w:t>A pályázaton való részvétel kritériumai:</w:t>
      </w:r>
    </w:p>
    <w:p w14:paraId="2553DBF1" w14:textId="6DD51437" w:rsidR="003B64BC" w:rsidRDefault="00E475A5">
      <w:pPr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  <w:r w:rsidRPr="00A738A8">
        <w:rPr>
          <w:rFonts w:ascii="Calibri Light" w:hAnsi="Calibri Light" w:cs="Calibri Light"/>
          <w:i/>
          <w:sz w:val="24"/>
          <w:szCs w:val="24"/>
        </w:rPr>
        <w:t>Az utóbbi két évben (2017-2019) készült ékszer/ek, egyedi vagy kisszériás alkotás/ok, amelyek megfelelnek a kortárs ékszer</w:t>
      </w:r>
      <w:r w:rsidR="00BD0AC5" w:rsidRPr="00A738A8">
        <w:rPr>
          <w:rFonts w:ascii="Calibri Light" w:hAnsi="Calibri Light" w:cs="Calibri Light"/>
          <w:i/>
          <w:sz w:val="24"/>
          <w:szCs w:val="24"/>
          <w:vertAlign w:val="superscript"/>
        </w:rPr>
        <w:endnoteReference w:id="1"/>
      </w:r>
      <w:r w:rsidR="00F358FD">
        <w:rPr>
          <w:rFonts w:ascii="Calibri Light" w:hAnsi="Calibri Light" w:cs="Calibri Light"/>
          <w:i/>
          <w:sz w:val="24"/>
          <w:szCs w:val="24"/>
        </w:rPr>
        <w:t xml:space="preserve"> </w:t>
      </w:r>
      <w:r w:rsidR="00BD0AC5" w:rsidRPr="00A738A8">
        <w:rPr>
          <w:rFonts w:ascii="Calibri Light" w:hAnsi="Calibri Light" w:cs="Calibri Light"/>
          <w:i/>
          <w:sz w:val="24"/>
          <w:szCs w:val="24"/>
        </w:rPr>
        <w:t>f</w:t>
      </w:r>
      <w:r w:rsidRPr="00A738A8">
        <w:rPr>
          <w:rFonts w:ascii="Calibri Light" w:hAnsi="Calibri Light" w:cs="Calibri Light"/>
          <w:i/>
          <w:sz w:val="24"/>
          <w:szCs w:val="24"/>
        </w:rPr>
        <w:t xml:space="preserve">ogalomkörének. A pályázaton résztvevő alkotások közül csak a szakmai zsűri által pozitív elbírálásban részesített pályamunkák kerülhetnek be a kiállításra. </w:t>
      </w:r>
    </w:p>
    <w:p w14:paraId="00000017" w14:textId="2773ECE5" w:rsidR="00676971" w:rsidRPr="00A738A8" w:rsidRDefault="00E475A5">
      <w:pPr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  <w:r w:rsidRPr="00A738A8">
        <w:rPr>
          <w:rFonts w:ascii="Calibri Light" w:hAnsi="Calibri Light" w:cs="Calibri Light"/>
          <w:i/>
          <w:sz w:val="24"/>
          <w:szCs w:val="24"/>
        </w:rPr>
        <w:t>Pályázni maximum három tárggyal, egy sorozattal vagy egy kollekcióval lehet.</w:t>
      </w:r>
    </w:p>
    <w:p w14:paraId="00000018" w14:textId="77777777" w:rsidR="00676971" w:rsidRPr="00A738A8" w:rsidRDefault="00676971">
      <w:pPr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</w:p>
    <w:p w14:paraId="00000019" w14:textId="77777777" w:rsidR="00676971" w:rsidRPr="00A738A8" w:rsidRDefault="00E475A5">
      <w:pPr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  <w:r w:rsidRPr="00A738A8">
        <w:rPr>
          <w:rFonts w:ascii="Calibri Light" w:hAnsi="Calibri Light" w:cs="Calibri Light"/>
          <w:i/>
          <w:sz w:val="24"/>
          <w:szCs w:val="24"/>
        </w:rPr>
        <w:t>A pályázati dokumentációt az elküldött e-mail csatolmányaként kérjük elküldeni!</w:t>
      </w:r>
    </w:p>
    <w:p w14:paraId="0000001A" w14:textId="77777777" w:rsidR="00676971" w:rsidRPr="00A738A8" w:rsidRDefault="00676971">
      <w:pPr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</w:p>
    <w:p w14:paraId="0000001B" w14:textId="77777777" w:rsidR="00676971" w:rsidRPr="00A738A8" w:rsidRDefault="00E475A5">
      <w:pPr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  <w:r w:rsidRPr="00A738A8">
        <w:rPr>
          <w:rFonts w:ascii="Calibri Light" w:hAnsi="Calibri Light" w:cs="Calibri Light"/>
          <w:i/>
          <w:sz w:val="24"/>
          <w:szCs w:val="24"/>
        </w:rPr>
        <w:t>Ami szükséges:</w:t>
      </w:r>
    </w:p>
    <w:p w14:paraId="0000001C" w14:textId="77777777" w:rsidR="00676971" w:rsidRPr="00A738A8" w:rsidRDefault="00E475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  <w:r w:rsidRPr="00A738A8">
        <w:rPr>
          <w:rFonts w:ascii="Calibri Light" w:hAnsi="Calibri Light" w:cs="Calibri Light"/>
          <w:i/>
          <w:sz w:val="24"/>
          <w:szCs w:val="24"/>
        </w:rPr>
        <w:t>Hiánytalanul kitöltött pályázati adatlap, amely tartalmazza a tárgy koncepciójának leírását. A leírásban szerepeljen, hogy a tárgy gondolatisága hogyan kapcsolódik a „CONTROLS/CTRL+S” témaköréhez. Az adatlap tartalmazza a szerzői jogi nyilatkozatot is.</w:t>
      </w:r>
    </w:p>
    <w:p w14:paraId="0000001D" w14:textId="77777777" w:rsidR="00676971" w:rsidRPr="00A738A8" w:rsidRDefault="006769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 Light" w:hAnsi="Calibri Light" w:cs="Calibri Light"/>
          <w:i/>
          <w:sz w:val="24"/>
          <w:szCs w:val="24"/>
        </w:rPr>
      </w:pPr>
    </w:p>
    <w:p w14:paraId="4CA8297F" w14:textId="77777777" w:rsidR="008B231A" w:rsidRDefault="00E475A5" w:rsidP="008B23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  <w:r w:rsidRPr="00A738A8">
        <w:rPr>
          <w:rFonts w:ascii="Calibri Light" w:hAnsi="Calibri Light" w:cs="Calibri Light"/>
          <w:i/>
          <w:sz w:val="24"/>
          <w:szCs w:val="24"/>
        </w:rPr>
        <w:t xml:space="preserve">Minden alkotásról minimum 3 db fotó (2-2,5MB méretet meg nem haladó, 300 dpi felbontásban) különböző nézetekből (szemből, oldalról és hátulról), amelyeken a tárgy részletei is jól láthatók. A fotók elnevezésénél kérjük az alábbi formátumot használni: </w:t>
      </w:r>
      <w:r w:rsidR="00BD0AC5" w:rsidRPr="00A738A8">
        <w:rPr>
          <w:rFonts w:ascii="Calibri Light" w:hAnsi="Calibri Light" w:cs="Calibri Light"/>
          <w:b/>
          <w:i/>
          <w:sz w:val="24"/>
          <w:szCs w:val="24"/>
        </w:rPr>
        <w:t>alkotó_tárgycíme</w:t>
      </w:r>
      <w:r w:rsidRPr="00A738A8">
        <w:rPr>
          <w:rFonts w:ascii="Calibri Light" w:hAnsi="Calibri Light" w:cs="Calibri Light"/>
          <w:b/>
          <w:i/>
          <w:sz w:val="24"/>
          <w:szCs w:val="24"/>
        </w:rPr>
        <w:t>_készítéséve.jpg</w:t>
      </w:r>
      <w:r w:rsidRPr="00A738A8">
        <w:rPr>
          <w:rFonts w:ascii="Calibri Light" w:hAnsi="Calibri Light" w:cs="Calibri Light"/>
          <w:i/>
          <w:sz w:val="24"/>
          <w:szCs w:val="24"/>
        </w:rPr>
        <w:t xml:space="preserve">.                                                                    </w:t>
      </w:r>
    </w:p>
    <w:p w14:paraId="0000001E" w14:textId="1F9C896F" w:rsidR="00676971" w:rsidRPr="00A738A8" w:rsidRDefault="00E475A5" w:rsidP="008B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Calibri Light" w:hAnsi="Calibri Light" w:cs="Calibri Light"/>
          <w:i/>
          <w:sz w:val="24"/>
          <w:szCs w:val="24"/>
        </w:rPr>
      </w:pPr>
      <w:r w:rsidRPr="00A738A8">
        <w:rPr>
          <w:rFonts w:ascii="Calibri Light" w:hAnsi="Calibri Light" w:cs="Calibri Light"/>
          <w:i/>
          <w:sz w:val="24"/>
          <w:szCs w:val="24"/>
        </w:rPr>
        <w:t>/A fotók értékelésénél segít a homogén háttér, illetve a tárgy dimenzióinak megítélésében a modellen készült fotó./</w:t>
      </w:r>
    </w:p>
    <w:p w14:paraId="0000001F" w14:textId="77777777" w:rsidR="00676971" w:rsidRPr="00A738A8" w:rsidRDefault="006769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 Light" w:hAnsi="Calibri Light" w:cs="Calibri Light"/>
          <w:i/>
          <w:sz w:val="24"/>
          <w:szCs w:val="24"/>
        </w:rPr>
      </w:pPr>
    </w:p>
    <w:p w14:paraId="00000020" w14:textId="77777777" w:rsidR="00676971" w:rsidRPr="00A738A8" w:rsidRDefault="00E475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  <w:r w:rsidRPr="00A738A8">
        <w:rPr>
          <w:rFonts w:ascii="Calibri Light" w:hAnsi="Calibri Light" w:cs="Calibri Light"/>
          <w:i/>
          <w:sz w:val="24"/>
          <w:szCs w:val="24"/>
        </w:rPr>
        <w:t>Részvételi díj banki átutalását igazoló bizonylat.</w:t>
      </w:r>
    </w:p>
    <w:p w14:paraId="00000021" w14:textId="77777777" w:rsidR="00676971" w:rsidRPr="00A738A8" w:rsidRDefault="006769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 Light" w:hAnsi="Calibri Light" w:cs="Calibri Light"/>
          <w:i/>
          <w:sz w:val="24"/>
          <w:szCs w:val="24"/>
        </w:rPr>
      </w:pPr>
    </w:p>
    <w:p w14:paraId="00000022" w14:textId="77777777" w:rsidR="00676971" w:rsidRPr="00A738A8" w:rsidRDefault="00E475A5">
      <w:pPr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  <w:r w:rsidRPr="00A738A8">
        <w:rPr>
          <w:rFonts w:ascii="Calibri Light" w:hAnsi="Calibri Light" w:cs="Calibri Light"/>
          <w:i/>
          <w:sz w:val="24"/>
          <w:szCs w:val="24"/>
        </w:rPr>
        <w:lastRenderedPageBreak/>
        <w:t xml:space="preserve">A pályázatot a mellékletekkel kiegészítve a </w:t>
      </w:r>
      <w:r w:rsidRPr="00A738A8">
        <w:rPr>
          <w:rFonts w:ascii="Calibri Light" w:hAnsi="Calibri Light" w:cs="Calibri Light"/>
          <w:b/>
          <w:i/>
          <w:sz w:val="24"/>
          <w:szCs w:val="24"/>
        </w:rPr>
        <w:t xml:space="preserve">controls.bud@gmail.com </w:t>
      </w:r>
      <w:r w:rsidRPr="00A738A8">
        <w:rPr>
          <w:rFonts w:ascii="Calibri Light" w:hAnsi="Calibri Light" w:cs="Calibri Light"/>
          <w:i/>
          <w:sz w:val="24"/>
          <w:szCs w:val="24"/>
        </w:rPr>
        <w:t xml:space="preserve">e-mail címre kérjük elküldeni! A tárgy rovatba kérjük beírni: </w:t>
      </w:r>
      <w:r w:rsidRPr="00A738A8">
        <w:rPr>
          <w:rFonts w:ascii="Calibri Light" w:hAnsi="Calibri Light" w:cs="Calibri Light"/>
          <w:b/>
          <w:i/>
          <w:sz w:val="24"/>
          <w:szCs w:val="24"/>
        </w:rPr>
        <w:t>„CONTROLS application”</w:t>
      </w:r>
      <w:r w:rsidRPr="00A738A8">
        <w:rPr>
          <w:rFonts w:ascii="Calibri Light" w:hAnsi="Calibri Light" w:cs="Calibri Light"/>
          <w:i/>
          <w:sz w:val="24"/>
          <w:szCs w:val="24"/>
        </w:rPr>
        <w:t xml:space="preserve"> </w:t>
      </w:r>
    </w:p>
    <w:p w14:paraId="00000023" w14:textId="77777777" w:rsidR="00676971" w:rsidRPr="00A738A8" w:rsidRDefault="00676971">
      <w:pPr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</w:p>
    <w:p w14:paraId="00000024" w14:textId="7EB266D5" w:rsidR="00676971" w:rsidRPr="00A738A8" w:rsidRDefault="0050404B">
      <w:pPr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  <w:r w:rsidRPr="0050404B">
        <w:rPr>
          <w:rFonts w:ascii="Calibri Light" w:hAnsi="Calibri Light" w:cs="Calibri Light"/>
          <w:i/>
          <w:sz w:val="24"/>
          <w:szCs w:val="24"/>
        </w:rPr>
        <w:t>A pályázó hozzájárul ahhoz, hogy az általa küldött fotók az Ékszerek Éjszakája közösségi oldalain, illetve egyéb online és offline felületen is megjelenjen a program népszerűsítése céljából.</w:t>
      </w:r>
    </w:p>
    <w:p w14:paraId="00000025" w14:textId="77777777" w:rsidR="00676971" w:rsidRPr="00A738A8" w:rsidRDefault="00676971">
      <w:pPr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</w:p>
    <w:p w14:paraId="00000026" w14:textId="52531E77" w:rsidR="00676971" w:rsidRDefault="00E475A5">
      <w:pPr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  <w:r w:rsidRPr="00A738A8">
        <w:rPr>
          <w:rFonts w:ascii="Calibri Light" w:hAnsi="Calibri Light" w:cs="Calibri Light"/>
          <w:i/>
          <w:sz w:val="24"/>
          <w:szCs w:val="24"/>
        </w:rPr>
        <w:t>A pályázatokat az Ékszerek Éjszakája szervezői kezelik. A pályázattal kapcsolatos kérdéseket szintén a controls.bud@gmail.com címre várjuk.</w:t>
      </w:r>
    </w:p>
    <w:p w14:paraId="59C48F3A" w14:textId="77777777" w:rsidR="003B64BC" w:rsidRDefault="003B64BC">
      <w:pPr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</w:p>
    <w:p w14:paraId="2C5FEFC0" w14:textId="00D763FB" w:rsidR="003B64BC" w:rsidRPr="00A738A8" w:rsidRDefault="001E7C8E" w:rsidP="003B64BC">
      <w:pPr>
        <w:rPr>
          <w:rFonts w:ascii="Calibri Light" w:hAnsi="Calibri Light" w:cs="Calibri Light"/>
          <w:b/>
          <w:i/>
          <w:color w:val="7030A0"/>
          <w:sz w:val="24"/>
          <w:szCs w:val="24"/>
        </w:rPr>
      </w:pPr>
      <w:r>
        <w:rPr>
          <w:rFonts w:ascii="Calibri Light" w:hAnsi="Calibri Light" w:cs="Calibri Light"/>
          <w:b/>
          <w:i/>
          <w:color w:val="7030A0"/>
          <w:sz w:val="24"/>
          <w:szCs w:val="24"/>
        </w:rPr>
        <w:t>Jelentkezési</w:t>
      </w:r>
      <w:r w:rsidR="003B64BC" w:rsidRPr="00A738A8">
        <w:rPr>
          <w:rFonts w:ascii="Calibri Light" w:hAnsi="Calibri Light" w:cs="Calibri Light"/>
          <w:b/>
          <w:i/>
          <w:color w:val="7030A0"/>
          <w:sz w:val="24"/>
          <w:szCs w:val="24"/>
        </w:rPr>
        <w:t xml:space="preserve"> díj: </w:t>
      </w:r>
    </w:p>
    <w:p w14:paraId="777D6F4A" w14:textId="77777777" w:rsidR="003B64BC" w:rsidRPr="00A738A8" w:rsidRDefault="003B64BC" w:rsidP="003B64BC">
      <w:pPr>
        <w:rPr>
          <w:rFonts w:ascii="Calibri Light" w:hAnsi="Calibri Light" w:cs="Calibri Light"/>
          <w:i/>
          <w:sz w:val="24"/>
          <w:szCs w:val="24"/>
        </w:rPr>
      </w:pPr>
      <w:r w:rsidRPr="00A738A8">
        <w:rPr>
          <w:rFonts w:ascii="Calibri Light" w:hAnsi="Calibri Light" w:cs="Calibri Light"/>
          <w:i/>
          <w:sz w:val="24"/>
          <w:szCs w:val="24"/>
        </w:rPr>
        <w:t>6.000 Ft</w:t>
      </w:r>
    </w:p>
    <w:p w14:paraId="22236238" w14:textId="77777777" w:rsidR="003B64BC" w:rsidRPr="00A738A8" w:rsidRDefault="003B64BC" w:rsidP="003B64BC">
      <w:pPr>
        <w:spacing w:after="0" w:line="240" w:lineRule="auto"/>
        <w:rPr>
          <w:rFonts w:ascii="Calibri Light" w:hAnsi="Calibri Light" w:cs="Calibri Light"/>
          <w:b/>
          <w:i/>
          <w:color w:val="7030A0"/>
          <w:sz w:val="24"/>
          <w:szCs w:val="24"/>
        </w:rPr>
      </w:pPr>
      <w:r w:rsidRPr="00A738A8">
        <w:rPr>
          <w:rFonts w:ascii="Calibri Light" w:hAnsi="Calibri Light" w:cs="Calibri Light"/>
          <w:b/>
          <w:i/>
          <w:color w:val="7030A0"/>
          <w:sz w:val="24"/>
          <w:szCs w:val="24"/>
        </w:rPr>
        <w:t>A befizetés részletei</w:t>
      </w:r>
    </w:p>
    <w:p w14:paraId="427BCD65" w14:textId="3630515A" w:rsidR="003B64BC" w:rsidRPr="00A738A8" w:rsidRDefault="003B64BC" w:rsidP="003B64BC">
      <w:pPr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  <w:r w:rsidRPr="00A738A8">
        <w:rPr>
          <w:rFonts w:ascii="Calibri Light" w:hAnsi="Calibri Light" w:cs="Calibri Light"/>
          <w:i/>
          <w:sz w:val="24"/>
          <w:szCs w:val="24"/>
        </w:rPr>
        <w:t xml:space="preserve">A </w:t>
      </w:r>
      <w:r w:rsidR="00BB1179">
        <w:rPr>
          <w:rFonts w:ascii="Calibri Light" w:hAnsi="Calibri Light" w:cs="Calibri Light"/>
          <w:i/>
          <w:sz w:val="24"/>
          <w:szCs w:val="24"/>
        </w:rPr>
        <w:t>jelentkezési</w:t>
      </w:r>
      <w:r w:rsidRPr="00A738A8">
        <w:rPr>
          <w:rFonts w:ascii="Calibri Light" w:hAnsi="Calibri Light" w:cs="Calibri Light"/>
          <w:i/>
          <w:sz w:val="24"/>
          <w:szCs w:val="24"/>
        </w:rPr>
        <w:t xml:space="preserve"> díj befizetése kizárólag banki átutalással lehetséges, amelynek a pályázat beadási határidejére kell beérkeznie a </w:t>
      </w:r>
      <w:r w:rsidRPr="00A738A8">
        <w:rPr>
          <w:rFonts w:ascii="Calibri Light" w:hAnsi="Calibri Light" w:cs="Calibri Light"/>
          <w:b/>
          <w:i/>
          <w:sz w:val="24"/>
          <w:szCs w:val="24"/>
        </w:rPr>
        <w:t xml:space="preserve">FISE 11705008-20436113 </w:t>
      </w:r>
      <w:r w:rsidRPr="00A738A8">
        <w:rPr>
          <w:rFonts w:ascii="Calibri Light" w:hAnsi="Calibri Light" w:cs="Calibri Light"/>
          <w:i/>
          <w:sz w:val="24"/>
          <w:szCs w:val="24"/>
        </w:rPr>
        <w:t>bankszámla</w:t>
      </w:r>
      <w:r w:rsidR="001E7C8E">
        <w:rPr>
          <w:rFonts w:ascii="Calibri Light" w:hAnsi="Calibri Light" w:cs="Calibri Light"/>
          <w:i/>
          <w:sz w:val="24"/>
          <w:szCs w:val="24"/>
        </w:rPr>
        <w:t>-</w:t>
      </w:r>
      <w:r w:rsidRPr="00A738A8">
        <w:rPr>
          <w:rFonts w:ascii="Calibri Light" w:hAnsi="Calibri Light" w:cs="Calibri Light"/>
          <w:i/>
          <w:sz w:val="24"/>
          <w:szCs w:val="24"/>
        </w:rPr>
        <w:t>számára.</w:t>
      </w:r>
    </w:p>
    <w:p w14:paraId="2283675F" w14:textId="0C8F2076" w:rsidR="003B64BC" w:rsidRPr="00A738A8" w:rsidRDefault="003B64BC" w:rsidP="003B64BC">
      <w:pPr>
        <w:spacing w:after="0" w:line="240" w:lineRule="auto"/>
        <w:rPr>
          <w:rFonts w:ascii="Calibri Light" w:hAnsi="Calibri Light" w:cs="Calibri Light"/>
          <w:b/>
          <w:i/>
          <w:sz w:val="24"/>
          <w:szCs w:val="24"/>
        </w:rPr>
      </w:pPr>
      <w:r w:rsidRPr="00A738A8">
        <w:rPr>
          <w:rFonts w:ascii="Calibri Light" w:hAnsi="Calibri Light" w:cs="Calibri Light"/>
          <w:i/>
          <w:sz w:val="24"/>
          <w:szCs w:val="24"/>
        </w:rPr>
        <w:t xml:space="preserve">A közlemény rovatba kérjük beírni: </w:t>
      </w:r>
      <w:r w:rsidR="00BB1179">
        <w:rPr>
          <w:rFonts w:ascii="Calibri Light" w:hAnsi="Calibri Light" w:cs="Calibri Light"/>
          <w:b/>
          <w:i/>
          <w:sz w:val="24"/>
          <w:szCs w:val="24"/>
        </w:rPr>
        <w:t xml:space="preserve">Ékszerek Éjszakája jelentkezési </w:t>
      </w:r>
      <w:r w:rsidRPr="00A738A8">
        <w:rPr>
          <w:rFonts w:ascii="Calibri Light" w:hAnsi="Calibri Light" w:cs="Calibri Light"/>
          <w:b/>
          <w:i/>
          <w:sz w:val="24"/>
          <w:szCs w:val="24"/>
        </w:rPr>
        <w:t>díj - név</w:t>
      </w:r>
    </w:p>
    <w:p w14:paraId="26216C86" w14:textId="77777777" w:rsidR="003B64BC" w:rsidRPr="00A738A8" w:rsidRDefault="003B64BC" w:rsidP="003B64BC">
      <w:pPr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</w:p>
    <w:p w14:paraId="6B4D0F51" w14:textId="77777777" w:rsidR="003B64BC" w:rsidRPr="00A738A8" w:rsidRDefault="003B64BC" w:rsidP="003B64BC">
      <w:pPr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  <w:r w:rsidRPr="00A738A8">
        <w:rPr>
          <w:rFonts w:ascii="Calibri Light" w:hAnsi="Calibri Light" w:cs="Calibri Light"/>
          <w:i/>
          <w:sz w:val="24"/>
          <w:szCs w:val="24"/>
        </w:rPr>
        <w:t>Sikeres pályázat esetén a kiállításon való részvételnek nincs további részvételi díja.</w:t>
      </w:r>
    </w:p>
    <w:p w14:paraId="065190F0" w14:textId="77777777" w:rsidR="003B64BC" w:rsidRPr="00A738A8" w:rsidRDefault="003B64BC" w:rsidP="003B64BC">
      <w:pPr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  <w:r w:rsidRPr="00A738A8">
        <w:rPr>
          <w:rFonts w:ascii="Calibri Light" w:hAnsi="Calibri Light" w:cs="Calibri Light"/>
          <w:i/>
          <w:sz w:val="24"/>
          <w:szCs w:val="24"/>
        </w:rPr>
        <w:t>Sikertelen pályázat esetén a nevezési díjat nem áll módunkban visszatéríteni.</w:t>
      </w:r>
    </w:p>
    <w:p w14:paraId="0231FA11" w14:textId="20F80218" w:rsidR="003B64BC" w:rsidRPr="00384369" w:rsidRDefault="003B64BC" w:rsidP="003B64BC">
      <w:pPr>
        <w:spacing w:after="0" w:line="240" w:lineRule="auto"/>
        <w:rPr>
          <w:rFonts w:ascii="Calibri Light" w:hAnsi="Calibri Light" w:cs="Calibri Light"/>
          <w:b/>
          <w:i/>
          <w:sz w:val="24"/>
          <w:szCs w:val="24"/>
        </w:rPr>
      </w:pPr>
      <w:r w:rsidRPr="00384369">
        <w:rPr>
          <w:rFonts w:ascii="Calibri Light" w:hAnsi="Calibri Light" w:cs="Calibri Light"/>
          <w:b/>
          <w:i/>
          <w:sz w:val="24"/>
          <w:szCs w:val="24"/>
        </w:rPr>
        <w:t>A pályázaton való részvétel nem azt jelenti, hogy a beküldött munka automatikusan részt vesz a kiállításon!</w:t>
      </w:r>
    </w:p>
    <w:p w14:paraId="5CEFC4C9" w14:textId="77777777" w:rsidR="003B64BC" w:rsidRPr="00A738A8" w:rsidRDefault="003B64BC" w:rsidP="003B64BC">
      <w:pPr>
        <w:spacing w:after="0" w:line="240" w:lineRule="auto"/>
        <w:rPr>
          <w:rFonts w:ascii="Calibri Light" w:hAnsi="Calibri Light" w:cs="Calibri Light"/>
          <w:b/>
          <w:i/>
          <w:color w:val="7030A0"/>
          <w:sz w:val="24"/>
          <w:szCs w:val="24"/>
        </w:rPr>
      </w:pPr>
    </w:p>
    <w:p w14:paraId="1B48B804" w14:textId="77777777" w:rsidR="003B64BC" w:rsidRPr="00A738A8" w:rsidRDefault="003B64BC" w:rsidP="003B64BC">
      <w:pPr>
        <w:spacing w:after="0" w:line="240" w:lineRule="auto"/>
        <w:rPr>
          <w:rFonts w:ascii="Calibri Light" w:hAnsi="Calibri Light" w:cs="Calibri Light"/>
          <w:b/>
          <w:i/>
          <w:color w:val="7030A0"/>
          <w:sz w:val="24"/>
          <w:szCs w:val="24"/>
        </w:rPr>
      </w:pPr>
      <w:r w:rsidRPr="00A738A8">
        <w:rPr>
          <w:rFonts w:ascii="Calibri Light" w:hAnsi="Calibri Light" w:cs="Calibri Light"/>
          <w:b/>
          <w:i/>
          <w:color w:val="7030A0"/>
          <w:sz w:val="24"/>
          <w:szCs w:val="24"/>
        </w:rPr>
        <w:t>A zsűri</w:t>
      </w:r>
    </w:p>
    <w:p w14:paraId="4FC83A5C" w14:textId="77777777" w:rsidR="003B64BC" w:rsidRPr="00A738A8" w:rsidRDefault="003B64BC" w:rsidP="003B64BC">
      <w:pPr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  <w:r w:rsidRPr="00A738A8">
        <w:rPr>
          <w:rFonts w:ascii="Calibri Light" w:hAnsi="Calibri Light" w:cs="Calibri Light"/>
          <w:i/>
          <w:sz w:val="24"/>
          <w:szCs w:val="24"/>
        </w:rPr>
        <w:t>Etentuk Inemesit HU – Artlocator Magazine főszerkesztője</w:t>
      </w:r>
    </w:p>
    <w:p w14:paraId="2848ED27" w14:textId="0E9C6D6B" w:rsidR="00BB4999" w:rsidRPr="00BB4999" w:rsidRDefault="00BB4999" w:rsidP="003B64BC">
      <w:pPr>
        <w:spacing w:after="0" w:line="240" w:lineRule="auto"/>
        <w:rPr>
          <w:rStyle w:val="Kiemels"/>
          <w:rFonts w:ascii="Calibri Light" w:hAnsi="Calibri Light" w:cs="Calibri Light"/>
          <w:color w:val="000000"/>
          <w:spacing w:val="5"/>
          <w:shd w:val="clear" w:color="auto" w:fill="FFFFFF"/>
        </w:rPr>
      </w:pPr>
      <w:r w:rsidRPr="00BB4999">
        <w:rPr>
          <w:rStyle w:val="Kiemels"/>
          <w:rFonts w:ascii="Calibri Light" w:hAnsi="Calibri Light" w:cs="Calibri Light"/>
          <w:b/>
          <w:bCs/>
          <w:color w:val="000000"/>
          <w:spacing w:val="5"/>
          <w:shd w:val="clear" w:color="auto" w:fill="FFFFFF"/>
        </w:rPr>
        <w:t>Erato Kouloubi</w:t>
      </w:r>
      <w:r w:rsidRPr="00BB4999">
        <w:rPr>
          <w:rStyle w:val="Kiemels"/>
          <w:rFonts w:ascii="Calibri Light" w:hAnsi="Calibri Light" w:cs="Calibri Light"/>
          <w:color w:val="000000"/>
          <w:spacing w:val="5"/>
          <w:shd w:val="clear" w:color="auto" w:fill="FFFFFF"/>
        </w:rPr>
        <w:t> GR – ékszertervező művész, a Pope</w:t>
      </w:r>
      <w:r>
        <w:rPr>
          <w:rStyle w:val="Kiemels"/>
          <w:rFonts w:ascii="Calibri Light" w:hAnsi="Calibri Light" w:cs="Calibri Light"/>
          <w:color w:val="000000"/>
          <w:spacing w:val="5"/>
          <w:shd w:val="clear" w:color="auto" w:fill="FFFFFF"/>
        </w:rPr>
        <w:t>ye Loves Olives  Art Space társ</w:t>
      </w:r>
      <w:r w:rsidRPr="00BB4999">
        <w:rPr>
          <w:rStyle w:val="Kiemels"/>
          <w:rFonts w:ascii="Calibri Light" w:hAnsi="Calibri Light" w:cs="Calibri Light"/>
          <w:color w:val="000000"/>
          <w:spacing w:val="5"/>
          <w:shd w:val="clear" w:color="auto" w:fill="FFFFFF"/>
        </w:rPr>
        <w:t>alapítója, és az Athen Jewelry Week főszervezője és az Anticlastics társ-alapítója</w:t>
      </w:r>
      <w:r w:rsidRPr="00BB4999">
        <w:rPr>
          <w:rFonts w:ascii="Calibri Light" w:hAnsi="Calibri Light" w:cs="Calibri Light"/>
          <w:color w:val="000000"/>
          <w:spacing w:val="5"/>
        </w:rPr>
        <w:br/>
      </w:r>
      <w:r w:rsidRPr="00BB4999">
        <w:rPr>
          <w:rStyle w:val="Kiemels2"/>
          <w:rFonts w:ascii="Calibri Light" w:hAnsi="Calibri Light" w:cs="Calibri Light"/>
          <w:i/>
          <w:iCs/>
          <w:color w:val="000000"/>
          <w:spacing w:val="5"/>
          <w:shd w:val="clear" w:color="auto" w:fill="FFFFFF"/>
        </w:rPr>
        <w:t>Niki Stylianou</w:t>
      </w:r>
      <w:r w:rsidRPr="00BB4999">
        <w:rPr>
          <w:rFonts w:ascii="Calibri Light" w:hAnsi="Calibri Light" w:cs="Calibri Light"/>
          <w:color w:val="000000"/>
          <w:spacing w:val="5"/>
          <w:shd w:val="clear" w:color="auto" w:fill="FFFFFF"/>
        </w:rPr>
        <w:t> </w:t>
      </w:r>
      <w:r w:rsidRPr="00BB4999">
        <w:rPr>
          <w:rStyle w:val="Kiemels"/>
          <w:rFonts w:ascii="Calibri Light" w:hAnsi="Calibri Light" w:cs="Calibri Light"/>
          <w:color w:val="000000"/>
          <w:spacing w:val="5"/>
          <w:shd w:val="clear" w:color="auto" w:fill="FFFFFF"/>
        </w:rPr>
        <w:t>GR Kortárs ékszerek és tárgyak, kreatívtanácsadó, az Athen Jewelry Week főszervezője és az Anticlastics társ-alapítója</w:t>
      </w:r>
    </w:p>
    <w:p w14:paraId="23798E79" w14:textId="451741ED" w:rsidR="003B64BC" w:rsidRPr="00A85607" w:rsidRDefault="003B64BC" w:rsidP="003B64BC">
      <w:pPr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  <w:r w:rsidRPr="00A738A8">
        <w:rPr>
          <w:rFonts w:ascii="Calibri Light" w:hAnsi="Calibri Light" w:cs="Calibri Light"/>
          <w:i/>
          <w:sz w:val="24"/>
          <w:szCs w:val="24"/>
        </w:rPr>
        <w:t xml:space="preserve">Jorge Manilla  MX – ékszertervező művész, és kutató az </w:t>
      </w:r>
      <w:r w:rsidRPr="00A85607">
        <w:rPr>
          <w:rFonts w:ascii="Calibri Light" w:hAnsi="Calibri Light" w:cs="Calibri Light"/>
          <w:i/>
          <w:sz w:val="24"/>
          <w:szCs w:val="24"/>
        </w:rPr>
        <w:t xml:space="preserve">Antwerpeni </w:t>
      </w:r>
      <w:r w:rsidRPr="00A85607">
        <w:rPr>
          <w:rFonts w:ascii="Calibri Light" w:hAnsi="Calibri Light" w:cs="Calibri Light"/>
          <w:i/>
          <w:color w:val="050505"/>
          <w:sz w:val="24"/>
          <w:szCs w:val="24"/>
        </w:rPr>
        <w:t>the Royal Academy of Fine Arts Egyetemen</w:t>
      </w:r>
      <w:r w:rsidRPr="00A85607">
        <w:rPr>
          <w:rFonts w:ascii="Calibri Light" w:hAnsi="Calibri Light" w:cs="Calibri Light"/>
          <w:i/>
          <w:sz w:val="24"/>
          <w:szCs w:val="24"/>
        </w:rPr>
        <w:t xml:space="preserve"> </w:t>
      </w:r>
    </w:p>
    <w:p w14:paraId="095B7E3E" w14:textId="77777777" w:rsidR="003B64BC" w:rsidRPr="00A85607" w:rsidRDefault="003B64BC" w:rsidP="003B64BC">
      <w:pPr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</w:p>
    <w:p w14:paraId="1606D28A" w14:textId="59328B9C" w:rsidR="003B64BC" w:rsidRDefault="003B64BC" w:rsidP="003B64BC">
      <w:pPr>
        <w:spacing w:after="0" w:line="240" w:lineRule="auto"/>
        <w:rPr>
          <w:rFonts w:ascii="Calibri Light" w:hAnsi="Calibri Light" w:cs="Calibri Light"/>
          <w:i/>
          <w:color w:val="7030A0"/>
          <w:sz w:val="24"/>
          <w:szCs w:val="24"/>
        </w:rPr>
      </w:pPr>
      <w:r w:rsidRPr="00A738A8">
        <w:rPr>
          <w:rFonts w:ascii="Calibri Light" w:hAnsi="Calibri Light" w:cs="Calibri Light"/>
          <w:b/>
          <w:i/>
          <w:color w:val="7030A0"/>
          <w:sz w:val="24"/>
          <w:szCs w:val="24"/>
        </w:rPr>
        <w:t>Díjak</w:t>
      </w:r>
      <w:r w:rsidRPr="00A738A8">
        <w:rPr>
          <w:rFonts w:ascii="Calibri Light" w:hAnsi="Calibri Light" w:cs="Calibri Light"/>
          <w:i/>
          <w:color w:val="7030A0"/>
          <w:sz w:val="24"/>
          <w:szCs w:val="24"/>
        </w:rPr>
        <w:t>:</w:t>
      </w:r>
    </w:p>
    <w:p w14:paraId="0322C1FB" w14:textId="132B623D" w:rsidR="00384369" w:rsidRPr="00A738A8" w:rsidRDefault="00384369" w:rsidP="003B64BC">
      <w:pPr>
        <w:spacing w:after="0" w:line="240" w:lineRule="auto"/>
        <w:rPr>
          <w:rFonts w:ascii="Calibri Light" w:hAnsi="Calibri Light" w:cs="Calibri Light"/>
          <w:i/>
          <w:color w:val="7030A0"/>
          <w:sz w:val="24"/>
          <w:szCs w:val="24"/>
        </w:rPr>
      </w:pPr>
      <w:r>
        <w:rPr>
          <w:rFonts w:ascii="Calibri Light" w:hAnsi="Calibri Light" w:cs="Calibri Light"/>
          <w:i/>
          <w:color w:val="7030A0"/>
          <w:sz w:val="24"/>
          <w:szCs w:val="24"/>
        </w:rPr>
        <w:t>A kiállítási jog minden pozitív értékelésben részesült munkát érint! Ezek közül az alkotások közül választhatnak a szervezők által felkért egyének/csoportok/szervezetek.</w:t>
      </w:r>
    </w:p>
    <w:p w14:paraId="3A326CC2" w14:textId="5E385CF4" w:rsidR="00BB4999" w:rsidRPr="00BB4999" w:rsidRDefault="00BB4999" w:rsidP="003B64BC">
      <w:pPr>
        <w:spacing w:after="0" w:line="240" w:lineRule="auto"/>
        <w:rPr>
          <w:rStyle w:val="Kiemels"/>
          <w:rFonts w:ascii="Calibri Light" w:hAnsi="Calibri Light" w:cs="Calibri Light"/>
          <w:color w:val="000000"/>
          <w:spacing w:val="5"/>
          <w:shd w:val="clear" w:color="auto" w:fill="FFFFFF"/>
        </w:rPr>
      </w:pPr>
      <w:r w:rsidRPr="00BB4999">
        <w:rPr>
          <w:rStyle w:val="Kiemels"/>
          <w:rFonts w:ascii="Calibri Light" w:hAnsi="Calibri Light" w:cs="Calibri Light"/>
          <w:b/>
          <w:bCs/>
          <w:color w:val="000000"/>
          <w:spacing w:val="5"/>
          <w:shd w:val="clear" w:color="auto" w:fill="FFFFFF"/>
        </w:rPr>
        <w:t>Ékszerek Éjszakája díj </w:t>
      </w:r>
      <w:r w:rsidRPr="00BB4999">
        <w:rPr>
          <w:rStyle w:val="Kiemels"/>
          <w:rFonts w:ascii="Calibri Light" w:hAnsi="Calibri Light" w:cs="Calibri Light"/>
          <w:color w:val="000000"/>
          <w:spacing w:val="5"/>
          <w:shd w:val="clear" w:color="auto" w:fill="FFFFFF"/>
        </w:rPr>
        <w:t xml:space="preserve">- </w:t>
      </w:r>
      <w:r w:rsidR="001E7C8E" w:rsidRPr="001E7C8E">
        <w:rPr>
          <w:rFonts w:ascii="Calibri Light" w:hAnsi="Calibri Light" w:cs="Calibri Light"/>
          <w:i/>
          <w:iCs/>
          <w:color w:val="2A2A2A"/>
          <w:spacing w:val="5"/>
          <w:shd w:val="clear" w:color="auto" w:fill="FFFFFF"/>
        </w:rPr>
        <w:t>Az alapító csapat díja, mely egy nagy értékű ötvös szerszámokat tartalmazó ajándékcsomag.</w:t>
      </w:r>
      <w:r w:rsidRPr="00BB4999">
        <w:rPr>
          <w:rFonts w:ascii="Calibri Light" w:hAnsi="Calibri Light" w:cs="Calibri Light"/>
          <w:color w:val="000000"/>
          <w:spacing w:val="5"/>
        </w:rPr>
        <w:br/>
      </w:r>
      <w:r w:rsidRPr="00BB4999">
        <w:rPr>
          <w:rStyle w:val="Kiemels2"/>
          <w:rFonts w:ascii="Calibri Light" w:hAnsi="Calibri Light" w:cs="Calibri Light"/>
          <w:i/>
          <w:iCs/>
          <w:color w:val="000000"/>
          <w:spacing w:val="5"/>
          <w:shd w:val="clear" w:color="auto" w:fill="FFFFFF"/>
        </w:rPr>
        <w:t>AJW díj</w:t>
      </w:r>
      <w:r w:rsidRPr="00BB4999">
        <w:rPr>
          <w:rStyle w:val="Kiemels"/>
          <w:rFonts w:ascii="Calibri Light" w:hAnsi="Calibri Light" w:cs="Calibri Light"/>
          <w:color w:val="000000"/>
          <w:spacing w:val="5"/>
          <w:shd w:val="clear" w:color="auto" w:fill="FFFFFF"/>
        </w:rPr>
        <w:t> – </w:t>
      </w:r>
      <w:r w:rsidR="000756C8">
        <w:rPr>
          <w:rStyle w:val="Kiemels"/>
          <w:rFonts w:ascii="Helvetica" w:hAnsi="Helvetica"/>
          <w:color w:val="444950"/>
          <w:spacing w:val="5"/>
          <w:shd w:val="clear" w:color="auto" w:fill="FFFFFF"/>
        </w:rPr>
        <w:t> </w:t>
      </w:r>
      <w:r w:rsidR="000756C8" w:rsidRPr="000756C8">
        <w:rPr>
          <w:rStyle w:val="Kiemels"/>
          <w:rFonts w:ascii="Calibri Light" w:hAnsi="Calibri Light" w:cs="Calibri Light"/>
          <w:color w:val="444950"/>
          <w:spacing w:val="5"/>
          <w:shd w:val="clear" w:color="auto" w:fill="FFFFFF"/>
        </w:rPr>
        <w:t>A nyertes ingyenes részvételi lehetőséget kap a 2020-as Athen Jewelry Week-en. Az értékelés tekintetében a zsűri az alkotó munkájának eredetiséget, technikai minőséget</w:t>
      </w:r>
      <w:r w:rsidR="00BB1179">
        <w:rPr>
          <w:rStyle w:val="Kiemels"/>
          <w:rFonts w:ascii="Calibri Light" w:hAnsi="Calibri Light" w:cs="Calibri Light"/>
          <w:color w:val="444950"/>
          <w:spacing w:val="5"/>
          <w:shd w:val="clear" w:color="auto" w:fill="FFFFFF"/>
        </w:rPr>
        <w:t xml:space="preserve"> és fogalmi gazdagságát tekinti</w:t>
      </w:r>
      <w:r w:rsidR="000756C8" w:rsidRPr="000756C8">
        <w:rPr>
          <w:rStyle w:val="Kiemels"/>
          <w:rFonts w:ascii="Calibri Light" w:hAnsi="Calibri Light" w:cs="Calibri Light"/>
          <w:color w:val="444950"/>
          <w:spacing w:val="5"/>
          <w:shd w:val="clear" w:color="auto" w:fill="FFFFFF"/>
        </w:rPr>
        <w:t xml:space="preserve"> mérvadónak.</w:t>
      </w:r>
    </w:p>
    <w:p w14:paraId="1943D6F1" w14:textId="0F293066" w:rsidR="003B64BC" w:rsidRPr="00A738A8" w:rsidRDefault="003B64BC" w:rsidP="003B64BC">
      <w:pPr>
        <w:spacing w:after="0" w:line="240" w:lineRule="auto"/>
        <w:rPr>
          <w:rFonts w:ascii="Calibri Light" w:hAnsi="Calibri Light" w:cs="Calibri Light"/>
          <w:b/>
          <w:i/>
          <w:sz w:val="24"/>
          <w:szCs w:val="24"/>
          <w:highlight w:val="cyan"/>
        </w:rPr>
      </w:pPr>
      <w:r w:rsidRPr="00A738A8">
        <w:rPr>
          <w:rFonts w:ascii="Calibri Light" w:hAnsi="Calibri Light" w:cs="Calibri Light"/>
          <w:i/>
          <w:sz w:val="24"/>
          <w:szCs w:val="24"/>
        </w:rPr>
        <w:t>A további díjakról a későbbiekben adunk tájékoztatást.</w:t>
      </w:r>
      <w:r w:rsidRPr="00A738A8">
        <w:rPr>
          <w:rFonts w:ascii="Calibri Light" w:hAnsi="Calibri Light" w:cs="Calibri Light"/>
          <w:b/>
          <w:i/>
          <w:sz w:val="24"/>
          <w:szCs w:val="24"/>
        </w:rPr>
        <w:t xml:space="preserve"> </w:t>
      </w:r>
    </w:p>
    <w:p w14:paraId="00000027" w14:textId="48029DFE" w:rsidR="00676971" w:rsidRPr="00A738A8" w:rsidRDefault="00676971">
      <w:pPr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  <w:bookmarkStart w:id="1" w:name="_gjdgxs" w:colFirst="0" w:colLast="0"/>
      <w:bookmarkEnd w:id="1"/>
    </w:p>
    <w:p w14:paraId="00000028" w14:textId="77777777" w:rsidR="00676971" w:rsidRPr="00A738A8" w:rsidRDefault="00E475A5">
      <w:pPr>
        <w:spacing w:after="0" w:line="240" w:lineRule="auto"/>
        <w:rPr>
          <w:rFonts w:ascii="Calibri Light" w:hAnsi="Calibri Light" w:cs="Calibri Light"/>
          <w:b/>
          <w:i/>
          <w:color w:val="7030A0"/>
          <w:sz w:val="24"/>
          <w:szCs w:val="24"/>
        </w:rPr>
      </w:pPr>
      <w:r w:rsidRPr="00A738A8">
        <w:rPr>
          <w:rFonts w:ascii="Calibri Light" w:hAnsi="Calibri Light" w:cs="Calibri Light"/>
          <w:b/>
          <w:i/>
          <w:color w:val="7030A0"/>
          <w:sz w:val="24"/>
          <w:szCs w:val="24"/>
        </w:rPr>
        <w:t>A kiállításra kerülő tárgyak értékelési szempontjai:</w:t>
      </w:r>
    </w:p>
    <w:p w14:paraId="00000029" w14:textId="3909303A" w:rsidR="00676971" w:rsidRPr="00A738A8" w:rsidRDefault="002A56D6">
      <w:pPr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  <w:r>
        <w:rPr>
          <w:rFonts w:ascii="Calibri Light" w:hAnsi="Calibri Light" w:cs="Calibri Light"/>
          <w:i/>
          <w:sz w:val="24"/>
          <w:szCs w:val="24"/>
        </w:rPr>
        <w:t>Alkotói üzenet</w:t>
      </w:r>
      <w:r w:rsidR="00E475A5" w:rsidRPr="00A738A8">
        <w:rPr>
          <w:rFonts w:ascii="Calibri Light" w:hAnsi="Calibri Light" w:cs="Calibri Light"/>
          <w:i/>
          <w:sz w:val="24"/>
          <w:szCs w:val="24"/>
        </w:rPr>
        <w:t xml:space="preserve"> közvetítése. Kompozíció és felhasznált anyagok eredetisége. Szakmai és technikai innováció. A tárgy formai kialakítása és a gondolati tartalom összhangja.</w:t>
      </w:r>
    </w:p>
    <w:p w14:paraId="0000002A" w14:textId="77777777" w:rsidR="00676971" w:rsidRPr="00A738A8" w:rsidRDefault="00E475A5">
      <w:pPr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  <w:r w:rsidRPr="00A738A8">
        <w:rPr>
          <w:rFonts w:ascii="Calibri Light" w:hAnsi="Calibri Light" w:cs="Calibri Light"/>
          <w:i/>
          <w:sz w:val="24"/>
          <w:szCs w:val="24"/>
        </w:rPr>
        <w:t xml:space="preserve">A beérkezett pályamunkákat az Ékszerek Éjszakája szervezői csapat ellenőrzi. Ők felelnek azért, hogy a pályázatok minden előírásnak megfeleljenek, ellenkező esetben a jelentkezés </w:t>
      </w:r>
      <w:r w:rsidRPr="00A738A8">
        <w:rPr>
          <w:rFonts w:ascii="Calibri Light" w:hAnsi="Calibri Light" w:cs="Calibri Light"/>
          <w:i/>
          <w:sz w:val="24"/>
          <w:szCs w:val="24"/>
        </w:rPr>
        <w:lastRenderedPageBreak/>
        <w:t xml:space="preserve">érvénytelennek minősül. A kiállításon való részvételt a szervező csapattól független szakmai zsűri határozza meg. Az eredményről minden jelentkezőt e-mailben értesítenek a szerevezők. </w:t>
      </w:r>
    </w:p>
    <w:p w14:paraId="0000002B" w14:textId="77777777" w:rsidR="00676971" w:rsidRPr="00A738A8" w:rsidRDefault="00676971">
      <w:pPr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</w:p>
    <w:p w14:paraId="0000002C" w14:textId="5681BE47" w:rsidR="00676971" w:rsidRPr="00A738A8" w:rsidRDefault="009956A2">
      <w:pPr>
        <w:spacing w:after="0" w:line="240" w:lineRule="auto"/>
        <w:rPr>
          <w:rFonts w:ascii="Calibri Light" w:hAnsi="Calibri Light" w:cs="Calibri Light"/>
          <w:b/>
          <w:i/>
          <w:color w:val="7030A0"/>
          <w:sz w:val="24"/>
          <w:szCs w:val="24"/>
        </w:rPr>
      </w:pPr>
      <w:r>
        <w:rPr>
          <w:rFonts w:ascii="Calibri Light" w:hAnsi="Calibri Light" w:cs="Calibri Light"/>
          <w:b/>
          <w:i/>
          <w:color w:val="7030A0"/>
          <w:sz w:val="24"/>
          <w:szCs w:val="24"/>
        </w:rPr>
        <w:t xml:space="preserve">A kiállításra kerülő </w:t>
      </w:r>
      <w:r w:rsidR="00E475A5" w:rsidRPr="00A738A8">
        <w:rPr>
          <w:rFonts w:ascii="Calibri Light" w:hAnsi="Calibri Light" w:cs="Calibri Light"/>
          <w:b/>
          <w:i/>
          <w:color w:val="7030A0"/>
          <w:sz w:val="24"/>
          <w:szCs w:val="24"/>
        </w:rPr>
        <w:t>tárgy/ak</w:t>
      </w:r>
      <w:r w:rsidR="00E475A5" w:rsidRPr="00A738A8">
        <w:rPr>
          <w:rFonts w:ascii="Calibri Light" w:hAnsi="Calibri Light" w:cs="Calibri Light"/>
          <w:b/>
          <w:color w:val="7030A0"/>
        </w:rPr>
        <w:t xml:space="preserve"> </w:t>
      </w:r>
      <w:r w:rsidR="0050404B">
        <w:rPr>
          <w:rFonts w:ascii="Calibri Light" w:hAnsi="Calibri Light" w:cs="Calibri Light"/>
          <w:b/>
          <w:i/>
          <w:color w:val="7030A0"/>
          <w:sz w:val="24"/>
          <w:szCs w:val="24"/>
        </w:rPr>
        <w:t>szállítása</w:t>
      </w:r>
    </w:p>
    <w:p w14:paraId="0000002D" w14:textId="3C3C81AB" w:rsidR="00676971" w:rsidRPr="00A738A8" w:rsidRDefault="00E475A5">
      <w:pPr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  <w:r w:rsidRPr="00A738A8">
        <w:rPr>
          <w:rFonts w:ascii="Calibri Light" w:hAnsi="Calibri Light" w:cs="Calibri Light"/>
          <w:i/>
          <w:sz w:val="24"/>
          <w:szCs w:val="24"/>
        </w:rPr>
        <w:t xml:space="preserve">Az alkotók saját költségükre küldik be tárgyaikat megfelelő csomagolásban a FISE galériájába. </w:t>
      </w:r>
    </w:p>
    <w:p w14:paraId="0000002E" w14:textId="2638D4C4" w:rsidR="00676971" w:rsidRPr="00A738A8" w:rsidRDefault="00E475A5">
      <w:pPr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  <w:r w:rsidRPr="00A738A8">
        <w:rPr>
          <w:rFonts w:ascii="Calibri Light" w:hAnsi="Calibri Light" w:cs="Calibri Light"/>
          <w:i/>
          <w:sz w:val="24"/>
          <w:szCs w:val="24"/>
        </w:rPr>
        <w:t>A csomag ne</w:t>
      </w:r>
      <w:r w:rsidR="00A85607">
        <w:rPr>
          <w:rFonts w:ascii="Calibri Light" w:hAnsi="Calibri Light" w:cs="Calibri Light"/>
          <w:i/>
          <w:sz w:val="24"/>
          <w:szCs w:val="24"/>
        </w:rPr>
        <w:t>m haladhatja meg a 4 kg-ot.</w:t>
      </w:r>
    </w:p>
    <w:p w14:paraId="57B45562" w14:textId="78475AA1" w:rsidR="0050404B" w:rsidRDefault="00BD0AC5">
      <w:pPr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  <w:r w:rsidRPr="00A738A8">
        <w:rPr>
          <w:rFonts w:ascii="Calibri Light" w:hAnsi="Calibri Light" w:cs="Calibri Light"/>
          <w:i/>
          <w:sz w:val="24"/>
          <w:szCs w:val="24"/>
        </w:rPr>
        <w:t>A kiállítás idejére biztosítást kötünk a tárgyakra</w:t>
      </w:r>
      <w:r w:rsidR="00384369">
        <w:rPr>
          <w:rFonts w:ascii="Calibri Light" w:hAnsi="Calibri Light" w:cs="Calibri Light"/>
          <w:i/>
          <w:sz w:val="24"/>
          <w:szCs w:val="24"/>
        </w:rPr>
        <w:t>!</w:t>
      </w:r>
    </w:p>
    <w:p w14:paraId="00000031" w14:textId="55C0922B" w:rsidR="00676971" w:rsidRPr="00A738A8" w:rsidRDefault="00E475A5">
      <w:pPr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  <w:r w:rsidRPr="00A738A8">
        <w:rPr>
          <w:rFonts w:ascii="Calibri Light" w:hAnsi="Calibri Light" w:cs="Calibri Light"/>
          <w:i/>
          <w:sz w:val="24"/>
          <w:szCs w:val="24"/>
        </w:rPr>
        <w:t>A tárgyakat az alkotó által küldött eredeti csomagolásban küldjük vissza a feladónak a kiállítás vége után legkésőbb két héttel (november 3-ig). A visszaküldés teljes költsége a művészt terheli, beleértve az összes egyéb felmerülő költséget (pl. adók). A szervezők nem vállalnak felelősséget a művek szállítása során esetlegesen felmerülő sérülésekért, eltűnésért.</w:t>
      </w:r>
    </w:p>
    <w:p w14:paraId="00000037" w14:textId="309FFB91" w:rsidR="00676971" w:rsidRPr="00A738A8" w:rsidRDefault="00676971">
      <w:pPr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</w:p>
    <w:p w14:paraId="00000042" w14:textId="77777777" w:rsidR="00676971" w:rsidRPr="00A738A8" w:rsidRDefault="00E475A5">
      <w:pPr>
        <w:spacing w:after="0" w:line="240" w:lineRule="auto"/>
        <w:rPr>
          <w:rFonts w:ascii="Calibri Light" w:hAnsi="Calibri Light" w:cs="Calibri Light"/>
          <w:b/>
          <w:i/>
          <w:sz w:val="24"/>
          <w:szCs w:val="24"/>
        </w:rPr>
      </w:pPr>
      <w:r w:rsidRPr="00A738A8">
        <w:rPr>
          <w:rFonts w:ascii="Calibri Light" w:hAnsi="Calibri Light" w:cs="Calibri Light"/>
          <w:b/>
          <w:i/>
          <w:color w:val="7030A0"/>
          <w:sz w:val="24"/>
          <w:szCs w:val="24"/>
        </w:rPr>
        <w:t xml:space="preserve">További információ: </w:t>
      </w:r>
      <w:hyperlink r:id="rId8">
        <w:r w:rsidRPr="00A738A8">
          <w:rPr>
            <w:rFonts w:ascii="Calibri Light" w:hAnsi="Calibri Light" w:cs="Calibri Light"/>
            <w:b/>
            <w:i/>
            <w:color w:val="0563C1"/>
            <w:sz w:val="24"/>
            <w:szCs w:val="24"/>
            <w:u w:val="single"/>
          </w:rPr>
          <w:t>www.ekszerekejszakaja.com</w:t>
        </w:r>
      </w:hyperlink>
    </w:p>
    <w:p w14:paraId="00000043" w14:textId="77777777" w:rsidR="00676971" w:rsidRPr="00A738A8" w:rsidRDefault="00E475A5">
      <w:pPr>
        <w:spacing w:after="0" w:line="240" w:lineRule="auto"/>
        <w:rPr>
          <w:rFonts w:ascii="Calibri Light" w:hAnsi="Calibri Light" w:cs="Calibri Light"/>
          <w:b/>
          <w:i/>
          <w:sz w:val="24"/>
          <w:szCs w:val="24"/>
        </w:rPr>
      </w:pPr>
      <w:r w:rsidRPr="00A738A8">
        <w:rPr>
          <w:rFonts w:ascii="Calibri Light" w:hAnsi="Calibri Light" w:cs="Calibri Light"/>
          <w:b/>
          <w:i/>
          <w:sz w:val="24"/>
          <w:szCs w:val="24"/>
        </w:rPr>
        <w:t xml:space="preserve">                                    </w:t>
      </w:r>
      <w:hyperlink r:id="rId9">
        <w:r w:rsidRPr="00A738A8">
          <w:rPr>
            <w:rFonts w:ascii="Calibri Light" w:hAnsi="Calibri Light" w:cs="Calibri Light"/>
            <w:b/>
            <w:i/>
            <w:color w:val="0563C1"/>
            <w:sz w:val="24"/>
            <w:szCs w:val="24"/>
            <w:u w:val="single"/>
          </w:rPr>
          <w:t>controls.bud@gmail.com</w:t>
        </w:r>
      </w:hyperlink>
    </w:p>
    <w:p w14:paraId="00000044" w14:textId="77777777" w:rsidR="00676971" w:rsidRPr="00A738A8" w:rsidRDefault="00676971">
      <w:pPr>
        <w:spacing w:after="0" w:line="240" w:lineRule="auto"/>
        <w:rPr>
          <w:rFonts w:ascii="Calibri Light" w:hAnsi="Calibri Light" w:cs="Calibri Light"/>
          <w:b/>
          <w:i/>
          <w:sz w:val="24"/>
          <w:szCs w:val="24"/>
        </w:rPr>
      </w:pPr>
    </w:p>
    <w:p w14:paraId="00000045" w14:textId="77777777" w:rsidR="00676971" w:rsidRPr="00A738A8" w:rsidRDefault="00E475A5">
      <w:pPr>
        <w:spacing w:after="0" w:line="240" w:lineRule="auto"/>
        <w:rPr>
          <w:rFonts w:ascii="Calibri Light" w:hAnsi="Calibri Light" w:cs="Calibri Light"/>
          <w:b/>
          <w:i/>
          <w:sz w:val="24"/>
          <w:szCs w:val="24"/>
        </w:rPr>
      </w:pPr>
      <w:r w:rsidRPr="00A738A8">
        <w:rPr>
          <w:rFonts w:ascii="Calibri Light" w:hAnsi="Calibri Light" w:cs="Calibri Light"/>
          <w:b/>
          <w:i/>
          <w:sz w:val="24"/>
          <w:szCs w:val="24"/>
        </w:rPr>
        <w:t>A pályázat benyújtásával a jelen felhívásban foglalt feltételeket és szabályokat, a pályázó</w:t>
      </w:r>
    </w:p>
    <w:p w14:paraId="00000046" w14:textId="77777777" w:rsidR="00676971" w:rsidRPr="00A738A8" w:rsidRDefault="00E475A5">
      <w:pPr>
        <w:spacing w:after="0" w:line="240" w:lineRule="auto"/>
        <w:rPr>
          <w:rFonts w:ascii="Calibri Light" w:hAnsi="Calibri Light" w:cs="Calibri Light"/>
          <w:b/>
          <w:i/>
          <w:sz w:val="24"/>
          <w:szCs w:val="24"/>
        </w:rPr>
      </w:pPr>
      <w:r w:rsidRPr="00A738A8">
        <w:rPr>
          <w:rFonts w:ascii="Calibri Light" w:hAnsi="Calibri Light" w:cs="Calibri Light"/>
          <w:b/>
          <w:i/>
          <w:sz w:val="24"/>
          <w:szCs w:val="24"/>
        </w:rPr>
        <w:t>tudomásul veszi és elfogadja.</w:t>
      </w:r>
    </w:p>
    <w:p w14:paraId="00000047" w14:textId="77777777" w:rsidR="00676971" w:rsidRPr="00A738A8" w:rsidRDefault="00676971">
      <w:pPr>
        <w:rPr>
          <w:rFonts w:ascii="Calibri Light" w:hAnsi="Calibri Light" w:cs="Calibri Light"/>
          <w:i/>
        </w:rPr>
      </w:pPr>
    </w:p>
    <w:sectPr w:rsidR="00676971" w:rsidRPr="00A738A8">
      <w:footnotePr>
        <w:pos w:val="beneathText"/>
      </w:footnotePr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2BABF" w14:textId="77777777" w:rsidR="00124DAC" w:rsidRDefault="00124DAC">
      <w:pPr>
        <w:spacing w:after="0" w:line="240" w:lineRule="auto"/>
      </w:pPr>
      <w:r>
        <w:separator/>
      </w:r>
    </w:p>
  </w:endnote>
  <w:endnote w:type="continuationSeparator" w:id="0">
    <w:p w14:paraId="6796ED74" w14:textId="77777777" w:rsidR="00124DAC" w:rsidRDefault="00124DAC">
      <w:pPr>
        <w:spacing w:after="0" w:line="240" w:lineRule="auto"/>
      </w:pPr>
      <w:r>
        <w:continuationSeparator/>
      </w:r>
    </w:p>
  </w:endnote>
  <w:endnote w:id="1">
    <w:p w14:paraId="00000048" w14:textId="7347B322" w:rsidR="008B231A" w:rsidRDefault="008B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endnoteRef/>
      </w:r>
      <w:r>
        <w:rPr>
          <w:color w:val="000000"/>
          <w:sz w:val="20"/>
          <w:szCs w:val="20"/>
        </w:rPr>
        <w:t xml:space="preserve"> A kortárs ékszer fogalomköre: A kortárs ékszer művészi kifejezés erejű, egyedi vagy kisszériás alkotás, melyben a tárgy formai kialakítása és gondolati tartalma összhangban áll, autonóm mű</w:t>
      </w:r>
      <w:r w:rsidR="00A85607">
        <w:rPr>
          <w:color w:val="000000"/>
          <w:sz w:val="20"/>
          <w:szCs w:val="20"/>
        </w:rPr>
        <w:t>tárgy, amely alkotói üzenet</w:t>
      </w:r>
      <w:r>
        <w:rPr>
          <w:color w:val="000000"/>
          <w:sz w:val="20"/>
          <w:szCs w:val="20"/>
        </w:rPr>
        <w:t xml:space="preserve"> közvetítője. Az ékszerek testtel való érintkezése, kapcsolata egyszerre intim és figyelemfelkeltő. A kortárs ékszer fontos szellemi állásfoglalást jelent, gyakran provokatív, társadalomkritikai tartalommal. Az ékszer egy közvetítő médium az alkotó viselő és a befogadó között. A non-verbális kommunikáció része, olyan üzenetként, szimbólumként kell tehát értelmeznünk, mely az egész testre kiterjed, vele együtt mozog, változik: illeszkedik vagy külön életre kel, de többnyire mégis figyelemfelkeltés céljából kerül viselőjére.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5000785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8FC8A" w14:textId="77777777" w:rsidR="00124DAC" w:rsidRDefault="00124DAC">
      <w:pPr>
        <w:spacing w:after="0" w:line="240" w:lineRule="auto"/>
      </w:pPr>
      <w:r>
        <w:separator/>
      </w:r>
    </w:p>
  </w:footnote>
  <w:footnote w:type="continuationSeparator" w:id="0">
    <w:p w14:paraId="2A6922E2" w14:textId="77777777" w:rsidR="00124DAC" w:rsidRDefault="00124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04C8A"/>
    <w:multiLevelType w:val="multilevel"/>
    <w:tmpl w:val="0BD69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71"/>
    <w:rsid w:val="000756C8"/>
    <w:rsid w:val="00124DAC"/>
    <w:rsid w:val="001E7C8E"/>
    <w:rsid w:val="002A56D6"/>
    <w:rsid w:val="002F3817"/>
    <w:rsid w:val="00384369"/>
    <w:rsid w:val="003B64BC"/>
    <w:rsid w:val="0050404B"/>
    <w:rsid w:val="005F1E88"/>
    <w:rsid w:val="00604B14"/>
    <w:rsid w:val="00627A1F"/>
    <w:rsid w:val="00637511"/>
    <w:rsid w:val="00676971"/>
    <w:rsid w:val="006965B3"/>
    <w:rsid w:val="007B2297"/>
    <w:rsid w:val="008A47E7"/>
    <w:rsid w:val="008B231A"/>
    <w:rsid w:val="009454B9"/>
    <w:rsid w:val="009956A2"/>
    <w:rsid w:val="00A4437C"/>
    <w:rsid w:val="00A738A8"/>
    <w:rsid w:val="00A85607"/>
    <w:rsid w:val="00BB1179"/>
    <w:rsid w:val="00BB4999"/>
    <w:rsid w:val="00BD0AC5"/>
    <w:rsid w:val="00CC21D2"/>
    <w:rsid w:val="00E02995"/>
    <w:rsid w:val="00E475A5"/>
    <w:rsid w:val="00E6112F"/>
    <w:rsid w:val="00F358FD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F36D"/>
  <w15:docId w15:val="{F13ADCFB-22C5-4B5C-BA36-22C68C94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BD0AC5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BD0AC5"/>
    <w:rPr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D0AC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D0AC5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BD0AC5"/>
    <w:rPr>
      <w:vertAlign w:val="superscript"/>
    </w:rPr>
  </w:style>
  <w:style w:type="character" w:styleId="Lbjegyzet-hivatkozs">
    <w:name w:val="footnote reference"/>
    <w:basedOn w:val="Bekezdsalapbettpusa"/>
    <w:uiPriority w:val="99"/>
    <w:semiHidden/>
    <w:unhideWhenUsed/>
    <w:rsid w:val="00BD0AC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B231A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BB4999"/>
    <w:rPr>
      <w:b/>
      <w:bCs/>
    </w:rPr>
  </w:style>
  <w:style w:type="character" w:styleId="Kiemels">
    <w:name w:val="Emphasis"/>
    <w:basedOn w:val="Bekezdsalapbettpusa"/>
    <w:uiPriority w:val="20"/>
    <w:qFormat/>
    <w:rsid w:val="00BB49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szerekejszakaj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rols.bu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04EAE-0FED-4E35-AA87-A76F5FBE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3</Pages>
  <Words>727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Börcsök Anna</dc:creator>
  <cp:lastModifiedBy>Anna Börcsök</cp:lastModifiedBy>
  <cp:revision>14</cp:revision>
  <dcterms:created xsi:type="dcterms:W3CDTF">2019-04-15T14:39:00Z</dcterms:created>
  <dcterms:modified xsi:type="dcterms:W3CDTF">2019-06-05T21:25:00Z</dcterms:modified>
</cp:coreProperties>
</file>